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099" w:rsidRDefault="00E75099" w:rsidP="00E75099">
      <w:r>
        <w:rPr>
          <w:i/>
        </w:rPr>
        <w:t xml:space="preserve">Jn13,16 Bizony, bizony, mondom néktek: a szolga nem nagyobb az uránál, sem a küldött nem nagyobb annál, aki elküldte. </w:t>
      </w:r>
    </w:p>
    <w:p w:rsidR="00E75099" w:rsidRDefault="00E75099" w:rsidP="00E75099">
      <w:pPr>
        <w:rPr>
          <w:i/>
        </w:rPr>
      </w:pPr>
    </w:p>
    <w:p w:rsidR="00E75099" w:rsidRDefault="00E75099" w:rsidP="00E75099">
      <w:r>
        <w:t xml:space="preserve">Nem baj, ha tudom ki a nagyobb. A baj akkor keletkezik, ha hamis az értékítéletem vagy másként kifejezve: tévedek. Főleg, ha a magam javára. Pedig ez olyan egyszerű és sajnos gyakori is. </w:t>
      </w:r>
    </w:p>
    <w:p w:rsidR="00E75099" w:rsidRDefault="00E75099" w:rsidP="00E75099">
      <w:r>
        <w:t xml:space="preserve">Jézus itt hangsúlyos kijelentéssel rendet tesz a ki kicsoda kérdésben. Nem a szolga a nagyobb. Ha csak földi szinten gondolkodom, akkor is érdekes következtetések keletkeznek: a szolga lehet ügyesebb, gyorsabb, találékonyabb stb. de nem ő a nagyobb. Mennyivel inkább igaz ez Jézus és a mi viszonyunkra. Messze-messze nagyobb nálunk Ő. </w:t>
      </w:r>
    </w:p>
    <w:p w:rsidR="00FD339F" w:rsidRDefault="00E75099" w:rsidP="00E75099">
      <w:r>
        <w:t xml:space="preserve">Másodszor mindannyian küldöttek is vagyunk. Sokszor rácsodálkozom küldött mivoltomra. Ennyi hiányossággal, hibával?  Nem cél, hogy lekörözzem Őt, elég, ha átformálódóm az Ő képére. De cél: betöltsem küldetésemet, végrehajtsam akaratát, az Ő célja valósuljon meg, ebből a rám eső részt végrehajtsam adott helyen és időben. A nagy egész része legyek, Ő tudjon használni ott és akkor, amikor erre szükség van. Így betöltöttem küldetésemet, teljes lesz az életem. Erre a teljességre törekszel te is? </w:t>
      </w:r>
      <w:r w:rsidRPr="00AA1B36">
        <w:rPr>
          <w:i/>
        </w:rPr>
        <w:t>Vadon Gyula</w:t>
      </w:r>
      <w:r>
        <w:t xml:space="preserve">     </w:t>
      </w:r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99"/>
    <w:rsid w:val="00574FCB"/>
    <w:rsid w:val="007D7CD0"/>
    <w:rsid w:val="008A2C99"/>
    <w:rsid w:val="00E75099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95238-38CF-485A-BA4C-7FD70C3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5099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1</cp:revision>
  <dcterms:created xsi:type="dcterms:W3CDTF">2017-08-28T07:36:00Z</dcterms:created>
  <dcterms:modified xsi:type="dcterms:W3CDTF">2017-08-28T07:36:00Z</dcterms:modified>
</cp:coreProperties>
</file>